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9D2" w:rsidRDefault="000C79D2"/>
    <w:p w:rsidR="00440482" w:rsidRDefault="00440482" w:rsidP="004404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Методическое сопровождение к тренажеру</w:t>
      </w:r>
    </w:p>
    <w:p w:rsidR="00440482" w:rsidRDefault="00440482" w:rsidP="004404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«Подготовка к ГИА. Задани</w:t>
      </w:r>
      <w:r w:rsidR="00AA76D7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76D7">
        <w:rPr>
          <w:rFonts w:ascii="Times New Roman" w:hAnsi="Times New Roman" w:cs="Times New Roman"/>
          <w:b/>
          <w:sz w:val="28"/>
          <w:szCs w:val="28"/>
        </w:rPr>
        <w:t>А7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A76D7" w:rsidRPr="00AA76D7" w:rsidRDefault="00AA76D7" w:rsidP="00AA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AA67F6" w:rsidRPr="00AA76D7">
        <w:rPr>
          <w:rFonts w:ascii="Times New Roman" w:hAnsi="Times New Roman" w:cs="Times New Roman"/>
          <w:bCs/>
          <w:sz w:val="28"/>
          <w:szCs w:val="28"/>
        </w:rPr>
        <w:t xml:space="preserve">Учебный тренажер содержит 6 заданий формата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A76D7">
        <w:rPr>
          <w:rFonts w:ascii="Times New Roman" w:hAnsi="Times New Roman" w:cs="Times New Roman"/>
          <w:bCs/>
          <w:sz w:val="28"/>
          <w:szCs w:val="28"/>
        </w:rPr>
        <w:t>вопроса  А 7 ГИА по русскому языку.</w:t>
      </w:r>
    </w:p>
    <w:p w:rsidR="00AA76D7" w:rsidRPr="00AA76D7" w:rsidRDefault="00AA76D7" w:rsidP="00AA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76D7">
        <w:rPr>
          <w:rFonts w:ascii="Times New Roman" w:hAnsi="Times New Roman" w:cs="Times New Roman"/>
          <w:bCs/>
          <w:sz w:val="28"/>
          <w:szCs w:val="28"/>
        </w:rPr>
        <w:t>2. Каждое задание имеет 4 варианта ответа. Нужно выбрать  один  правильный, нажав при этом на кружок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A76D7">
        <w:rPr>
          <w:rFonts w:ascii="Times New Roman" w:hAnsi="Times New Roman" w:cs="Times New Roman"/>
          <w:bCs/>
          <w:sz w:val="28"/>
          <w:szCs w:val="28"/>
        </w:rPr>
        <w:t>рядом с выбранным вариантом ответа.</w:t>
      </w:r>
    </w:p>
    <w:p w:rsidR="00AA76D7" w:rsidRPr="00AA76D7" w:rsidRDefault="00AA76D7" w:rsidP="00AA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76D7">
        <w:rPr>
          <w:rFonts w:ascii="Times New Roman" w:hAnsi="Times New Roman" w:cs="Times New Roman"/>
          <w:bCs/>
          <w:sz w:val="28"/>
          <w:szCs w:val="28"/>
        </w:rPr>
        <w:t>3. Если ответ правильный, появится «плюс».</w:t>
      </w:r>
    </w:p>
    <w:p w:rsidR="00AA76D7" w:rsidRPr="00AA76D7" w:rsidRDefault="00AA76D7" w:rsidP="00AA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76D7">
        <w:rPr>
          <w:rFonts w:ascii="Times New Roman" w:hAnsi="Times New Roman" w:cs="Times New Roman"/>
          <w:bCs/>
          <w:sz w:val="28"/>
          <w:szCs w:val="28"/>
        </w:rPr>
        <w:t>4. Если ответ неверный, появится «минус».</w:t>
      </w:r>
    </w:p>
    <w:p w:rsidR="00AA76D7" w:rsidRPr="00AA76D7" w:rsidRDefault="00AA76D7" w:rsidP="00AA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76D7">
        <w:rPr>
          <w:rFonts w:ascii="Times New Roman" w:hAnsi="Times New Roman" w:cs="Times New Roman"/>
          <w:bCs/>
          <w:sz w:val="28"/>
          <w:szCs w:val="28"/>
        </w:rPr>
        <w:t>5. Переход к следующему заданию осуществляется по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A76D7">
        <w:rPr>
          <w:rFonts w:ascii="Times New Roman" w:hAnsi="Times New Roman" w:cs="Times New Roman"/>
          <w:bCs/>
          <w:sz w:val="28"/>
          <w:szCs w:val="28"/>
        </w:rPr>
        <w:t>кнопке внизу.</w:t>
      </w:r>
    </w:p>
    <w:p w:rsidR="00AA76D7" w:rsidRDefault="00AA76D7" w:rsidP="00AA76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482" w:rsidRDefault="00AA76D7" w:rsidP="00AA76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А7</w:t>
      </w:r>
    </w:p>
    <w:p w:rsidR="00AA76D7" w:rsidRDefault="00AA76D7" w:rsidP="00AA76D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A76D7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Укажите предложение, в котором написание -Н- в выделенном слове соответствует правилу: «В кратких страдательных причастиях прошедшего времени пишется одна буква Н»</w:t>
      </w:r>
    </w:p>
    <w:p w:rsidR="00AA76D7" w:rsidRPr="008E4D75" w:rsidRDefault="00AA76D7" w:rsidP="008E4D75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4D75">
        <w:rPr>
          <w:rFonts w:ascii="Times New Roman" w:hAnsi="Times New Roman" w:cs="Times New Roman"/>
          <w:sz w:val="28"/>
          <w:szCs w:val="28"/>
        </w:rPr>
        <w:t xml:space="preserve">Юноши увидели несколько кораблей, </w:t>
      </w:r>
      <w:r w:rsidRPr="008E4D75">
        <w:rPr>
          <w:rFonts w:ascii="Times New Roman" w:hAnsi="Times New Roman" w:cs="Times New Roman"/>
          <w:bCs/>
          <w:sz w:val="28"/>
          <w:szCs w:val="28"/>
        </w:rPr>
        <w:t xml:space="preserve">груже…ых </w:t>
      </w:r>
      <w:r w:rsidRPr="008E4D75">
        <w:rPr>
          <w:rFonts w:ascii="Times New Roman" w:hAnsi="Times New Roman" w:cs="Times New Roman"/>
          <w:sz w:val="28"/>
          <w:szCs w:val="28"/>
        </w:rPr>
        <w:t>красивыми автомобилями.</w:t>
      </w:r>
    </w:p>
    <w:p w:rsidR="00AA76D7" w:rsidRPr="00AA76D7" w:rsidRDefault="00AA76D7" w:rsidP="00AA76D7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76D7">
        <w:rPr>
          <w:rFonts w:ascii="Times New Roman" w:hAnsi="Times New Roman" w:cs="Times New Roman"/>
          <w:sz w:val="28"/>
          <w:szCs w:val="28"/>
        </w:rPr>
        <w:t xml:space="preserve">Мы поселились в отеле, </w:t>
      </w:r>
      <w:r w:rsidRPr="00AA76D7">
        <w:rPr>
          <w:rFonts w:ascii="Times New Roman" w:hAnsi="Times New Roman" w:cs="Times New Roman"/>
          <w:bCs/>
          <w:sz w:val="28"/>
          <w:szCs w:val="28"/>
        </w:rPr>
        <w:t xml:space="preserve">расположе…ом </w:t>
      </w:r>
      <w:r w:rsidRPr="00AA76D7">
        <w:rPr>
          <w:rFonts w:ascii="Times New Roman" w:hAnsi="Times New Roman" w:cs="Times New Roman"/>
          <w:sz w:val="28"/>
          <w:szCs w:val="28"/>
        </w:rPr>
        <w:t>на склоне горы.</w:t>
      </w:r>
    </w:p>
    <w:p w:rsidR="00AA76D7" w:rsidRPr="00AA76D7" w:rsidRDefault="00AA76D7" w:rsidP="00AA76D7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76D7">
        <w:rPr>
          <w:rFonts w:ascii="Times New Roman" w:hAnsi="Times New Roman" w:cs="Times New Roman"/>
          <w:sz w:val="28"/>
          <w:szCs w:val="28"/>
        </w:rPr>
        <w:t xml:space="preserve">Эта задача </w:t>
      </w:r>
      <w:r w:rsidRPr="00AA76D7">
        <w:rPr>
          <w:rFonts w:ascii="Times New Roman" w:hAnsi="Times New Roman" w:cs="Times New Roman"/>
          <w:bCs/>
          <w:sz w:val="28"/>
          <w:szCs w:val="28"/>
        </w:rPr>
        <w:t xml:space="preserve">реше…а </w:t>
      </w:r>
      <w:r w:rsidRPr="00AA76D7">
        <w:rPr>
          <w:rFonts w:ascii="Times New Roman" w:hAnsi="Times New Roman" w:cs="Times New Roman"/>
          <w:sz w:val="28"/>
          <w:szCs w:val="28"/>
        </w:rPr>
        <w:t>вами правильно.</w:t>
      </w:r>
    </w:p>
    <w:p w:rsidR="00AA76D7" w:rsidRPr="00AA76D7" w:rsidRDefault="00AA76D7" w:rsidP="00AA76D7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76D7">
        <w:rPr>
          <w:rFonts w:ascii="Times New Roman" w:hAnsi="Times New Roman" w:cs="Times New Roman"/>
          <w:sz w:val="28"/>
          <w:szCs w:val="28"/>
        </w:rPr>
        <w:t xml:space="preserve">Эта задача </w:t>
      </w:r>
      <w:r w:rsidRPr="00AA76D7">
        <w:rPr>
          <w:rFonts w:ascii="Times New Roman" w:hAnsi="Times New Roman" w:cs="Times New Roman"/>
          <w:bCs/>
          <w:sz w:val="28"/>
          <w:szCs w:val="28"/>
        </w:rPr>
        <w:t xml:space="preserve">реше…а </w:t>
      </w:r>
      <w:r w:rsidRPr="00AA76D7">
        <w:rPr>
          <w:rFonts w:ascii="Times New Roman" w:hAnsi="Times New Roman" w:cs="Times New Roman"/>
          <w:sz w:val="28"/>
          <w:szCs w:val="28"/>
        </w:rPr>
        <w:t>вами правильно.</w:t>
      </w:r>
    </w:p>
    <w:p w:rsidR="00AA76D7" w:rsidRDefault="00AA76D7" w:rsidP="009F64C9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AA76D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Укажите предложение, в котором написание -НН- в выделенном слове соответствует правилу: «В прилагательных, образованных от существительных, основа которых оканчивается на Н, пишется две буквы Н»</w:t>
      </w:r>
    </w:p>
    <w:p w:rsidR="00AA76D7" w:rsidRPr="00AA76D7" w:rsidRDefault="00AA76D7" w:rsidP="009F64C9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76D7">
        <w:rPr>
          <w:rFonts w:ascii="Times New Roman" w:hAnsi="Times New Roman" w:cs="Times New Roman"/>
          <w:sz w:val="28"/>
          <w:szCs w:val="28"/>
        </w:rPr>
        <w:t xml:space="preserve">В кафе нас угостили </w:t>
      </w:r>
      <w:r w:rsidRPr="00AA76D7">
        <w:rPr>
          <w:rFonts w:ascii="Times New Roman" w:hAnsi="Times New Roman" w:cs="Times New Roman"/>
          <w:bCs/>
          <w:sz w:val="28"/>
          <w:szCs w:val="28"/>
        </w:rPr>
        <w:t xml:space="preserve">дли…ыми </w:t>
      </w:r>
      <w:r w:rsidRPr="00AA76D7">
        <w:rPr>
          <w:rFonts w:ascii="Times New Roman" w:hAnsi="Times New Roman" w:cs="Times New Roman"/>
          <w:sz w:val="28"/>
          <w:szCs w:val="28"/>
        </w:rPr>
        <w:t>итальянскими макаронами.</w:t>
      </w:r>
    </w:p>
    <w:p w:rsidR="00AA76D7" w:rsidRPr="00AA76D7" w:rsidRDefault="00AA76D7" w:rsidP="009F64C9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76D7">
        <w:rPr>
          <w:rFonts w:ascii="Times New Roman" w:hAnsi="Times New Roman" w:cs="Times New Roman"/>
          <w:sz w:val="28"/>
          <w:szCs w:val="28"/>
        </w:rPr>
        <w:t xml:space="preserve">Люди сидели, как </w:t>
      </w:r>
      <w:r w:rsidRPr="00AA76D7">
        <w:rPr>
          <w:rFonts w:ascii="Times New Roman" w:hAnsi="Times New Roman" w:cs="Times New Roman"/>
          <w:bCs/>
          <w:sz w:val="28"/>
          <w:szCs w:val="28"/>
        </w:rPr>
        <w:t xml:space="preserve">завороже…ые, </w:t>
      </w:r>
      <w:r w:rsidRPr="00AA76D7">
        <w:rPr>
          <w:rFonts w:ascii="Times New Roman" w:hAnsi="Times New Roman" w:cs="Times New Roman"/>
          <w:sz w:val="28"/>
          <w:szCs w:val="28"/>
        </w:rPr>
        <w:t>и слушали музыку.</w:t>
      </w:r>
    </w:p>
    <w:p w:rsidR="00AA76D7" w:rsidRPr="00AA76D7" w:rsidRDefault="00AA76D7" w:rsidP="009F64C9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76D7">
        <w:rPr>
          <w:rFonts w:ascii="Times New Roman" w:hAnsi="Times New Roman" w:cs="Times New Roman"/>
          <w:sz w:val="28"/>
          <w:szCs w:val="28"/>
        </w:rPr>
        <w:t xml:space="preserve">Эта пристань </w:t>
      </w:r>
      <w:r w:rsidRPr="00AA76D7">
        <w:rPr>
          <w:rFonts w:ascii="Times New Roman" w:hAnsi="Times New Roman" w:cs="Times New Roman"/>
          <w:bCs/>
          <w:sz w:val="28"/>
          <w:szCs w:val="28"/>
        </w:rPr>
        <w:t xml:space="preserve">предназначе…а </w:t>
      </w:r>
      <w:r w:rsidRPr="00AA76D7">
        <w:rPr>
          <w:rFonts w:ascii="Times New Roman" w:hAnsi="Times New Roman" w:cs="Times New Roman"/>
          <w:sz w:val="28"/>
          <w:szCs w:val="28"/>
        </w:rPr>
        <w:t>для малых судов.</w:t>
      </w:r>
    </w:p>
    <w:p w:rsidR="00AA76D7" w:rsidRPr="00AA76D7" w:rsidRDefault="00AA76D7" w:rsidP="009F64C9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76D7">
        <w:rPr>
          <w:rFonts w:ascii="Times New Roman" w:hAnsi="Times New Roman" w:cs="Times New Roman"/>
          <w:sz w:val="28"/>
          <w:szCs w:val="28"/>
        </w:rPr>
        <w:t xml:space="preserve">Кое-кто считает, что книга – это </w:t>
      </w:r>
      <w:r w:rsidRPr="00AA76D7">
        <w:rPr>
          <w:rFonts w:ascii="Times New Roman" w:hAnsi="Times New Roman" w:cs="Times New Roman"/>
          <w:bCs/>
          <w:sz w:val="28"/>
          <w:szCs w:val="28"/>
        </w:rPr>
        <w:t xml:space="preserve">обыкнове…ая </w:t>
      </w:r>
      <w:r w:rsidRPr="00AA76D7">
        <w:rPr>
          <w:rFonts w:ascii="Times New Roman" w:hAnsi="Times New Roman" w:cs="Times New Roman"/>
          <w:sz w:val="28"/>
          <w:szCs w:val="28"/>
        </w:rPr>
        <w:t>вещь.</w:t>
      </w:r>
    </w:p>
    <w:p w:rsidR="00AA76D7" w:rsidRDefault="00AA76D7" w:rsidP="009F64C9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AA76D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Укажите предложение, в котором написание -Н- в выделенном слове соответствует правилу: «Если отглагольное прилагательное не имеет приставки или пояснительное слово, то оно пишется с одной буквой Н»</w:t>
      </w:r>
    </w:p>
    <w:p w:rsidR="00AA76D7" w:rsidRPr="009F64C9" w:rsidRDefault="00AA76D7" w:rsidP="009F64C9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4C9">
        <w:rPr>
          <w:rFonts w:ascii="Times New Roman" w:hAnsi="Times New Roman" w:cs="Times New Roman"/>
          <w:sz w:val="28"/>
          <w:szCs w:val="28"/>
        </w:rPr>
        <w:t xml:space="preserve">Окна дома светятся </w:t>
      </w:r>
      <w:r w:rsidRPr="009F64C9">
        <w:rPr>
          <w:rFonts w:ascii="Times New Roman" w:hAnsi="Times New Roman" w:cs="Times New Roman"/>
          <w:bCs/>
          <w:sz w:val="28"/>
          <w:szCs w:val="28"/>
        </w:rPr>
        <w:t xml:space="preserve">отраже…ым </w:t>
      </w:r>
      <w:r w:rsidRPr="009F64C9">
        <w:rPr>
          <w:rFonts w:ascii="Times New Roman" w:hAnsi="Times New Roman" w:cs="Times New Roman"/>
          <w:sz w:val="28"/>
          <w:szCs w:val="28"/>
        </w:rPr>
        <w:t>светом еще не погасшей зари.</w:t>
      </w:r>
    </w:p>
    <w:p w:rsidR="00AA76D7" w:rsidRPr="009F64C9" w:rsidRDefault="00AA76D7" w:rsidP="009F64C9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4C9">
        <w:rPr>
          <w:rFonts w:ascii="Times New Roman" w:hAnsi="Times New Roman" w:cs="Times New Roman"/>
          <w:bCs/>
          <w:sz w:val="28"/>
          <w:szCs w:val="28"/>
        </w:rPr>
        <w:t xml:space="preserve">Груже…ая </w:t>
      </w:r>
      <w:r w:rsidRPr="009F64C9">
        <w:rPr>
          <w:rFonts w:ascii="Times New Roman" w:hAnsi="Times New Roman" w:cs="Times New Roman"/>
          <w:sz w:val="28"/>
          <w:szCs w:val="28"/>
        </w:rPr>
        <w:t>машина двигалась вдоль берега реки.</w:t>
      </w:r>
    </w:p>
    <w:p w:rsidR="00AA76D7" w:rsidRPr="009F64C9" w:rsidRDefault="00AA76D7" w:rsidP="009F64C9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4C9">
        <w:rPr>
          <w:rFonts w:ascii="Times New Roman" w:hAnsi="Times New Roman" w:cs="Times New Roman"/>
          <w:sz w:val="28"/>
          <w:szCs w:val="28"/>
        </w:rPr>
        <w:t xml:space="preserve">Вдали я услышал </w:t>
      </w:r>
      <w:r w:rsidRPr="009F64C9">
        <w:rPr>
          <w:rFonts w:ascii="Times New Roman" w:hAnsi="Times New Roman" w:cs="Times New Roman"/>
          <w:bCs/>
          <w:sz w:val="28"/>
          <w:szCs w:val="28"/>
        </w:rPr>
        <w:t xml:space="preserve">приглуш…ый </w:t>
      </w:r>
      <w:r w:rsidRPr="009F64C9">
        <w:rPr>
          <w:rFonts w:ascii="Times New Roman" w:hAnsi="Times New Roman" w:cs="Times New Roman"/>
          <w:sz w:val="28"/>
          <w:szCs w:val="28"/>
        </w:rPr>
        <w:t>крик.</w:t>
      </w:r>
    </w:p>
    <w:p w:rsidR="00AA76D7" w:rsidRPr="009F64C9" w:rsidRDefault="00AA76D7" w:rsidP="009F64C9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4C9">
        <w:rPr>
          <w:rFonts w:ascii="Times New Roman" w:hAnsi="Times New Roman" w:cs="Times New Roman"/>
          <w:sz w:val="28"/>
          <w:szCs w:val="28"/>
        </w:rPr>
        <w:t xml:space="preserve">Казалось, что </w:t>
      </w:r>
      <w:r w:rsidRPr="009F64C9">
        <w:rPr>
          <w:rFonts w:ascii="Times New Roman" w:hAnsi="Times New Roman" w:cs="Times New Roman"/>
          <w:bCs/>
          <w:sz w:val="28"/>
          <w:szCs w:val="28"/>
        </w:rPr>
        <w:t xml:space="preserve">заснеже…ый </w:t>
      </w:r>
      <w:r w:rsidRPr="009F64C9">
        <w:rPr>
          <w:rFonts w:ascii="Times New Roman" w:hAnsi="Times New Roman" w:cs="Times New Roman"/>
          <w:sz w:val="28"/>
          <w:szCs w:val="28"/>
        </w:rPr>
        <w:t>лес тихо вздыхает.</w:t>
      </w:r>
    </w:p>
    <w:p w:rsidR="00AA76D7" w:rsidRDefault="00AA76D7" w:rsidP="009F64C9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AA76D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Укажите предложение, в котором написание -НН- в выделенном слове соответствует правилу: «В полных страдательных причастиях, имеющих при себе приставку или пояснительное слово, пишется –НН-»</w:t>
      </w:r>
    </w:p>
    <w:p w:rsidR="009F64C9" w:rsidRPr="009F64C9" w:rsidRDefault="009F64C9" w:rsidP="009F64C9">
      <w:pPr>
        <w:pStyle w:val="a7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4C9">
        <w:rPr>
          <w:rFonts w:ascii="Times New Roman" w:hAnsi="Times New Roman" w:cs="Times New Roman"/>
          <w:bCs/>
          <w:sz w:val="28"/>
          <w:szCs w:val="28"/>
        </w:rPr>
        <w:t xml:space="preserve">Золоче…ые </w:t>
      </w:r>
      <w:r w:rsidRPr="009F64C9">
        <w:rPr>
          <w:rFonts w:ascii="Times New Roman" w:hAnsi="Times New Roman" w:cs="Times New Roman"/>
          <w:sz w:val="28"/>
          <w:szCs w:val="28"/>
        </w:rPr>
        <w:t>купола церкви блестели на солнце.</w:t>
      </w:r>
    </w:p>
    <w:p w:rsidR="009F64C9" w:rsidRPr="009F64C9" w:rsidRDefault="009F64C9" w:rsidP="009F64C9">
      <w:pPr>
        <w:pStyle w:val="a7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4C9">
        <w:rPr>
          <w:rFonts w:ascii="Times New Roman" w:hAnsi="Times New Roman" w:cs="Times New Roman"/>
          <w:sz w:val="28"/>
          <w:szCs w:val="28"/>
        </w:rPr>
        <w:lastRenderedPageBreak/>
        <w:t xml:space="preserve">На столе лежал круглый </w:t>
      </w:r>
      <w:r w:rsidRPr="009F64C9">
        <w:rPr>
          <w:rFonts w:ascii="Times New Roman" w:hAnsi="Times New Roman" w:cs="Times New Roman"/>
          <w:bCs/>
          <w:sz w:val="28"/>
          <w:szCs w:val="28"/>
        </w:rPr>
        <w:t xml:space="preserve">пече…ый </w:t>
      </w:r>
      <w:r w:rsidRPr="009F64C9">
        <w:rPr>
          <w:rFonts w:ascii="Times New Roman" w:hAnsi="Times New Roman" w:cs="Times New Roman"/>
          <w:sz w:val="28"/>
          <w:szCs w:val="28"/>
        </w:rPr>
        <w:t>хлеб.</w:t>
      </w:r>
    </w:p>
    <w:p w:rsidR="009F64C9" w:rsidRPr="009F64C9" w:rsidRDefault="009F64C9" w:rsidP="009F64C9">
      <w:pPr>
        <w:pStyle w:val="a7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4C9">
        <w:rPr>
          <w:rFonts w:ascii="Times New Roman" w:hAnsi="Times New Roman" w:cs="Times New Roman"/>
          <w:sz w:val="28"/>
          <w:szCs w:val="28"/>
        </w:rPr>
        <w:t xml:space="preserve">В прихожей пахло </w:t>
      </w:r>
      <w:r w:rsidRPr="009F64C9">
        <w:rPr>
          <w:rFonts w:ascii="Times New Roman" w:hAnsi="Times New Roman" w:cs="Times New Roman"/>
          <w:bCs/>
          <w:sz w:val="28"/>
          <w:szCs w:val="28"/>
        </w:rPr>
        <w:t xml:space="preserve">кваше…ой </w:t>
      </w:r>
      <w:r w:rsidRPr="009F64C9">
        <w:rPr>
          <w:rFonts w:ascii="Times New Roman" w:hAnsi="Times New Roman" w:cs="Times New Roman"/>
          <w:sz w:val="28"/>
          <w:szCs w:val="28"/>
        </w:rPr>
        <w:t>капустой.</w:t>
      </w:r>
    </w:p>
    <w:p w:rsidR="009F64C9" w:rsidRPr="009F64C9" w:rsidRDefault="009F64C9" w:rsidP="009F64C9">
      <w:pPr>
        <w:pStyle w:val="a7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4C9">
        <w:rPr>
          <w:rFonts w:ascii="Times New Roman" w:hAnsi="Times New Roman" w:cs="Times New Roman"/>
          <w:bCs/>
          <w:sz w:val="28"/>
          <w:szCs w:val="28"/>
        </w:rPr>
        <w:t xml:space="preserve">Скоше…ая </w:t>
      </w:r>
      <w:r w:rsidRPr="009F64C9">
        <w:rPr>
          <w:rFonts w:ascii="Times New Roman" w:hAnsi="Times New Roman" w:cs="Times New Roman"/>
          <w:sz w:val="28"/>
          <w:szCs w:val="28"/>
        </w:rPr>
        <w:t>в поле трава уже пожелтела.</w:t>
      </w:r>
    </w:p>
    <w:p w:rsidR="009F64C9" w:rsidRDefault="009F64C9" w:rsidP="009F64C9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9F64C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Укажите ряд, в котором написание обоих выделенных слов соответствует правилу: «Слова, образованные от глаголов при помощи суффиксов –н-, -ен- (-ён-), если не имеют приставок и зависимых слов, пишутся с одной буквой Н»</w:t>
      </w:r>
    </w:p>
    <w:p w:rsidR="009F64C9" w:rsidRPr="009F64C9" w:rsidRDefault="009F64C9" w:rsidP="009F64C9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4C9">
        <w:rPr>
          <w:rFonts w:ascii="Times New Roman" w:hAnsi="Times New Roman" w:cs="Times New Roman"/>
          <w:bCs/>
          <w:sz w:val="28"/>
          <w:szCs w:val="28"/>
        </w:rPr>
        <w:t xml:space="preserve">кипяче…ое </w:t>
      </w:r>
      <w:r w:rsidRPr="009F64C9">
        <w:rPr>
          <w:rFonts w:ascii="Times New Roman" w:hAnsi="Times New Roman" w:cs="Times New Roman"/>
          <w:sz w:val="28"/>
          <w:szCs w:val="28"/>
        </w:rPr>
        <w:t xml:space="preserve">молоко, </w:t>
      </w:r>
      <w:r w:rsidRPr="009F64C9">
        <w:rPr>
          <w:rFonts w:ascii="Times New Roman" w:hAnsi="Times New Roman" w:cs="Times New Roman"/>
          <w:bCs/>
          <w:sz w:val="28"/>
          <w:szCs w:val="28"/>
        </w:rPr>
        <w:t xml:space="preserve">выстира…ое </w:t>
      </w:r>
      <w:r w:rsidRPr="009F64C9">
        <w:rPr>
          <w:rFonts w:ascii="Times New Roman" w:hAnsi="Times New Roman" w:cs="Times New Roman"/>
          <w:sz w:val="28"/>
          <w:szCs w:val="28"/>
        </w:rPr>
        <w:t>белье</w:t>
      </w:r>
    </w:p>
    <w:p w:rsidR="009F64C9" w:rsidRPr="009F64C9" w:rsidRDefault="009F64C9" w:rsidP="009F64C9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4C9">
        <w:rPr>
          <w:rFonts w:ascii="Times New Roman" w:hAnsi="Times New Roman" w:cs="Times New Roman"/>
          <w:bCs/>
          <w:sz w:val="28"/>
          <w:szCs w:val="28"/>
        </w:rPr>
        <w:t xml:space="preserve">зва…ый </w:t>
      </w:r>
      <w:r w:rsidRPr="009F64C9">
        <w:rPr>
          <w:rFonts w:ascii="Times New Roman" w:hAnsi="Times New Roman" w:cs="Times New Roman"/>
          <w:sz w:val="28"/>
          <w:szCs w:val="28"/>
        </w:rPr>
        <w:t>гость,</w:t>
      </w:r>
      <w:r w:rsidRPr="009F64C9">
        <w:rPr>
          <w:rFonts w:ascii="Times New Roman" w:hAnsi="Times New Roman" w:cs="Times New Roman"/>
          <w:bCs/>
          <w:sz w:val="28"/>
          <w:szCs w:val="28"/>
        </w:rPr>
        <w:t xml:space="preserve"> вымоще..ая </w:t>
      </w:r>
      <w:r w:rsidRPr="009F64C9">
        <w:rPr>
          <w:rFonts w:ascii="Times New Roman" w:hAnsi="Times New Roman" w:cs="Times New Roman"/>
          <w:sz w:val="28"/>
          <w:szCs w:val="28"/>
        </w:rPr>
        <w:t>камнем мостовая</w:t>
      </w:r>
    </w:p>
    <w:p w:rsidR="009F64C9" w:rsidRPr="009F64C9" w:rsidRDefault="009F64C9" w:rsidP="009F64C9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4C9">
        <w:rPr>
          <w:rFonts w:ascii="Times New Roman" w:hAnsi="Times New Roman" w:cs="Times New Roman"/>
          <w:bCs/>
          <w:sz w:val="28"/>
          <w:szCs w:val="28"/>
        </w:rPr>
        <w:t xml:space="preserve">вяза…ый </w:t>
      </w:r>
      <w:r w:rsidRPr="009F64C9">
        <w:rPr>
          <w:rFonts w:ascii="Times New Roman" w:hAnsi="Times New Roman" w:cs="Times New Roman"/>
          <w:sz w:val="28"/>
          <w:szCs w:val="28"/>
        </w:rPr>
        <w:t xml:space="preserve">свитер, </w:t>
      </w:r>
      <w:r w:rsidRPr="009F64C9">
        <w:rPr>
          <w:rFonts w:ascii="Times New Roman" w:hAnsi="Times New Roman" w:cs="Times New Roman"/>
          <w:bCs/>
          <w:sz w:val="28"/>
          <w:szCs w:val="28"/>
        </w:rPr>
        <w:t xml:space="preserve">студе…ый </w:t>
      </w:r>
      <w:r w:rsidRPr="009F64C9">
        <w:rPr>
          <w:rFonts w:ascii="Times New Roman" w:hAnsi="Times New Roman" w:cs="Times New Roman"/>
          <w:sz w:val="28"/>
          <w:szCs w:val="28"/>
        </w:rPr>
        <w:t>ветер</w:t>
      </w:r>
    </w:p>
    <w:p w:rsidR="009F64C9" w:rsidRPr="009F64C9" w:rsidRDefault="009F64C9" w:rsidP="009F64C9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4C9">
        <w:rPr>
          <w:rFonts w:ascii="Times New Roman" w:hAnsi="Times New Roman" w:cs="Times New Roman"/>
          <w:bCs/>
          <w:sz w:val="28"/>
          <w:szCs w:val="28"/>
        </w:rPr>
        <w:t xml:space="preserve">лома…ая </w:t>
      </w:r>
      <w:r w:rsidRPr="009F64C9">
        <w:rPr>
          <w:rFonts w:ascii="Times New Roman" w:hAnsi="Times New Roman" w:cs="Times New Roman"/>
          <w:sz w:val="28"/>
          <w:szCs w:val="28"/>
        </w:rPr>
        <w:t>линия,</w:t>
      </w:r>
      <w:r w:rsidRPr="009F64C9">
        <w:rPr>
          <w:rFonts w:ascii="Times New Roman" w:hAnsi="Times New Roman" w:cs="Times New Roman"/>
          <w:bCs/>
          <w:sz w:val="28"/>
          <w:szCs w:val="28"/>
        </w:rPr>
        <w:t xml:space="preserve"> выуче…ое </w:t>
      </w:r>
      <w:r w:rsidRPr="009F64C9">
        <w:rPr>
          <w:rFonts w:ascii="Times New Roman" w:hAnsi="Times New Roman" w:cs="Times New Roman"/>
          <w:sz w:val="28"/>
          <w:szCs w:val="28"/>
        </w:rPr>
        <w:t>стихотворение</w:t>
      </w:r>
    </w:p>
    <w:p w:rsidR="009F64C9" w:rsidRDefault="009F64C9" w:rsidP="009F64C9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9F64C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Укажите ряд, в котором написание  обоих выделенных слов соответствует правилу: «В прилагательных, образованных от существительных с помощью суффиксов -ин-, -ан-, -ян-, пишется одна буква Н».</w:t>
      </w:r>
    </w:p>
    <w:p w:rsidR="009F64C9" w:rsidRPr="009F64C9" w:rsidRDefault="009F64C9" w:rsidP="009F64C9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4C9">
        <w:rPr>
          <w:rFonts w:ascii="Times New Roman" w:hAnsi="Times New Roman" w:cs="Times New Roman"/>
          <w:bCs/>
          <w:sz w:val="28"/>
          <w:szCs w:val="28"/>
        </w:rPr>
        <w:t xml:space="preserve">подли…ый </w:t>
      </w:r>
      <w:r w:rsidRPr="009F64C9">
        <w:rPr>
          <w:rFonts w:ascii="Times New Roman" w:hAnsi="Times New Roman" w:cs="Times New Roman"/>
          <w:sz w:val="28"/>
          <w:szCs w:val="28"/>
        </w:rPr>
        <w:t xml:space="preserve">гуманизм, </w:t>
      </w:r>
      <w:r w:rsidRPr="009F64C9">
        <w:rPr>
          <w:rFonts w:ascii="Times New Roman" w:hAnsi="Times New Roman" w:cs="Times New Roman"/>
          <w:bCs/>
          <w:sz w:val="28"/>
          <w:szCs w:val="28"/>
        </w:rPr>
        <w:t xml:space="preserve">соловьи…ые </w:t>
      </w:r>
      <w:r w:rsidRPr="009F64C9">
        <w:rPr>
          <w:rFonts w:ascii="Times New Roman" w:hAnsi="Times New Roman" w:cs="Times New Roman"/>
          <w:sz w:val="28"/>
          <w:szCs w:val="28"/>
        </w:rPr>
        <w:t>трели</w:t>
      </w:r>
    </w:p>
    <w:p w:rsidR="009F64C9" w:rsidRPr="009F64C9" w:rsidRDefault="009F64C9" w:rsidP="009F64C9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4C9">
        <w:rPr>
          <w:rFonts w:ascii="Times New Roman" w:hAnsi="Times New Roman" w:cs="Times New Roman"/>
          <w:bCs/>
          <w:sz w:val="28"/>
          <w:szCs w:val="28"/>
        </w:rPr>
        <w:t xml:space="preserve">кожа…ый </w:t>
      </w:r>
      <w:r w:rsidRPr="009F64C9">
        <w:rPr>
          <w:rFonts w:ascii="Times New Roman" w:hAnsi="Times New Roman" w:cs="Times New Roman"/>
          <w:sz w:val="28"/>
          <w:szCs w:val="28"/>
        </w:rPr>
        <w:t xml:space="preserve">ремешок, </w:t>
      </w:r>
      <w:r w:rsidRPr="009F64C9">
        <w:rPr>
          <w:rFonts w:ascii="Times New Roman" w:hAnsi="Times New Roman" w:cs="Times New Roman"/>
          <w:bCs/>
          <w:sz w:val="28"/>
          <w:szCs w:val="28"/>
        </w:rPr>
        <w:t xml:space="preserve">лебеди…ая </w:t>
      </w:r>
      <w:r w:rsidRPr="009F64C9">
        <w:rPr>
          <w:rFonts w:ascii="Times New Roman" w:hAnsi="Times New Roman" w:cs="Times New Roman"/>
          <w:sz w:val="28"/>
          <w:szCs w:val="28"/>
        </w:rPr>
        <w:t>песня</w:t>
      </w:r>
    </w:p>
    <w:p w:rsidR="009F64C9" w:rsidRPr="009F64C9" w:rsidRDefault="009F64C9" w:rsidP="009F64C9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4C9">
        <w:rPr>
          <w:rFonts w:ascii="Times New Roman" w:hAnsi="Times New Roman" w:cs="Times New Roman"/>
          <w:bCs/>
          <w:sz w:val="28"/>
          <w:szCs w:val="28"/>
        </w:rPr>
        <w:t xml:space="preserve">стари…ая </w:t>
      </w:r>
      <w:r w:rsidRPr="009F64C9">
        <w:rPr>
          <w:rFonts w:ascii="Times New Roman" w:hAnsi="Times New Roman" w:cs="Times New Roman"/>
          <w:sz w:val="28"/>
          <w:szCs w:val="28"/>
        </w:rPr>
        <w:t xml:space="preserve">картина, разросшийся </w:t>
      </w:r>
      <w:r w:rsidRPr="009F64C9">
        <w:rPr>
          <w:rFonts w:ascii="Times New Roman" w:hAnsi="Times New Roman" w:cs="Times New Roman"/>
          <w:bCs/>
          <w:sz w:val="28"/>
          <w:szCs w:val="28"/>
        </w:rPr>
        <w:t xml:space="preserve">мали…ик </w:t>
      </w:r>
    </w:p>
    <w:p w:rsidR="009F64C9" w:rsidRPr="009F64C9" w:rsidRDefault="009F64C9" w:rsidP="009F64C9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4C9">
        <w:rPr>
          <w:rFonts w:ascii="Times New Roman" w:hAnsi="Times New Roman" w:cs="Times New Roman"/>
          <w:bCs/>
          <w:sz w:val="28"/>
          <w:szCs w:val="28"/>
        </w:rPr>
        <w:t xml:space="preserve">голуби…ое </w:t>
      </w:r>
      <w:r w:rsidRPr="009F64C9">
        <w:rPr>
          <w:rFonts w:ascii="Times New Roman" w:hAnsi="Times New Roman" w:cs="Times New Roman"/>
          <w:sz w:val="28"/>
          <w:szCs w:val="28"/>
        </w:rPr>
        <w:t xml:space="preserve">сердце, густой </w:t>
      </w:r>
      <w:r w:rsidRPr="009F64C9">
        <w:rPr>
          <w:rFonts w:ascii="Times New Roman" w:hAnsi="Times New Roman" w:cs="Times New Roman"/>
          <w:bCs/>
          <w:sz w:val="28"/>
          <w:szCs w:val="28"/>
        </w:rPr>
        <w:t xml:space="preserve">оси…ик </w:t>
      </w:r>
    </w:p>
    <w:p w:rsidR="009F64C9" w:rsidRDefault="009F64C9" w:rsidP="009F64C9">
      <w:pPr>
        <w:rPr>
          <w:rFonts w:ascii="Times New Roman" w:hAnsi="Times New Roman" w:cs="Times New Roman"/>
          <w:b/>
          <w:sz w:val="28"/>
          <w:szCs w:val="28"/>
        </w:rPr>
      </w:pPr>
    </w:p>
    <w:p w:rsidR="009F64C9" w:rsidRDefault="009F64C9" w:rsidP="009F64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 к тесту</w:t>
      </w:r>
    </w:p>
    <w:tbl>
      <w:tblPr>
        <w:tblStyle w:val="a9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9F64C9" w:rsidTr="009F64C9">
        <w:tc>
          <w:tcPr>
            <w:tcW w:w="1367" w:type="dxa"/>
          </w:tcPr>
          <w:p w:rsidR="009F64C9" w:rsidRDefault="009F64C9" w:rsidP="009F6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1367" w:type="dxa"/>
          </w:tcPr>
          <w:p w:rsidR="009F64C9" w:rsidRDefault="009F64C9" w:rsidP="009F6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9F64C9" w:rsidRDefault="009F64C9" w:rsidP="009F6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9F64C9" w:rsidRDefault="009F64C9" w:rsidP="009F6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9F64C9" w:rsidRDefault="009F64C9" w:rsidP="009F6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68" w:type="dxa"/>
          </w:tcPr>
          <w:p w:rsidR="009F64C9" w:rsidRDefault="009F64C9" w:rsidP="009F6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68" w:type="dxa"/>
          </w:tcPr>
          <w:p w:rsidR="009F64C9" w:rsidRDefault="009F64C9" w:rsidP="009F6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F64C9" w:rsidTr="009F64C9">
        <w:tc>
          <w:tcPr>
            <w:tcW w:w="1367" w:type="dxa"/>
          </w:tcPr>
          <w:p w:rsidR="009F64C9" w:rsidRDefault="009F64C9" w:rsidP="009F6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1367" w:type="dxa"/>
          </w:tcPr>
          <w:p w:rsidR="009F64C9" w:rsidRDefault="009F64C9" w:rsidP="009F6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9F64C9" w:rsidRDefault="009F64C9" w:rsidP="009F6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9F64C9" w:rsidRDefault="009F64C9" w:rsidP="009F6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9F64C9" w:rsidRDefault="009F64C9" w:rsidP="009F6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68" w:type="dxa"/>
          </w:tcPr>
          <w:p w:rsidR="009F64C9" w:rsidRDefault="009F64C9" w:rsidP="009F6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8" w:type="dxa"/>
          </w:tcPr>
          <w:p w:rsidR="009F64C9" w:rsidRDefault="009F64C9" w:rsidP="009F6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AA76D7" w:rsidRDefault="00AA76D7" w:rsidP="00AA76D7">
      <w:pPr>
        <w:rPr>
          <w:rFonts w:ascii="Times New Roman" w:hAnsi="Times New Roman" w:cs="Times New Roman"/>
          <w:b/>
          <w:sz w:val="28"/>
          <w:szCs w:val="28"/>
        </w:rPr>
      </w:pPr>
    </w:p>
    <w:p w:rsidR="00440482" w:rsidRDefault="00440482" w:rsidP="004404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Использованные источники</w:t>
      </w:r>
    </w:p>
    <w:p w:rsidR="00AA76D7" w:rsidRPr="00AA76D7" w:rsidRDefault="00AA76D7" w:rsidP="00AA76D7">
      <w:pPr>
        <w:rPr>
          <w:rFonts w:ascii="Times New Roman" w:hAnsi="Times New Roman" w:cs="Times New Roman"/>
          <w:sz w:val="28"/>
          <w:szCs w:val="28"/>
        </w:rPr>
      </w:pPr>
      <w:r w:rsidRPr="00AA76D7">
        <w:rPr>
          <w:rFonts w:ascii="Times New Roman" w:hAnsi="Times New Roman" w:cs="Times New Roman"/>
          <w:bCs/>
          <w:sz w:val="28"/>
          <w:szCs w:val="28"/>
        </w:rPr>
        <w:t xml:space="preserve">1. Шаблон презентации – Ахметшина Н.Ю.,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A76D7">
        <w:rPr>
          <w:rFonts w:ascii="Times New Roman" w:hAnsi="Times New Roman" w:cs="Times New Roman"/>
          <w:bCs/>
          <w:sz w:val="28"/>
          <w:szCs w:val="28"/>
        </w:rPr>
        <w:t>учитель гимназии № 148 им.Сервантеса г. Санкт-Петербурга</w:t>
      </w:r>
    </w:p>
    <w:p w:rsidR="00AA76D7" w:rsidRPr="00AA76D7" w:rsidRDefault="00AA76D7" w:rsidP="00AA76D7">
      <w:pPr>
        <w:rPr>
          <w:rFonts w:ascii="Times New Roman" w:hAnsi="Times New Roman" w:cs="Times New Roman"/>
          <w:sz w:val="28"/>
          <w:szCs w:val="28"/>
        </w:rPr>
      </w:pPr>
      <w:r w:rsidRPr="00AA76D7">
        <w:rPr>
          <w:rFonts w:ascii="Times New Roman" w:hAnsi="Times New Roman" w:cs="Times New Roman"/>
          <w:bCs/>
          <w:sz w:val="28"/>
          <w:szCs w:val="28"/>
        </w:rPr>
        <w:t xml:space="preserve">2. Шаблон учебного тренажёра – Захарова Т.А., Байдакова Т.Б. </w:t>
      </w:r>
    </w:p>
    <w:p w:rsidR="00AA76D7" w:rsidRPr="00AA76D7" w:rsidRDefault="00AA76D7" w:rsidP="00AA76D7">
      <w:pPr>
        <w:rPr>
          <w:rFonts w:ascii="Times New Roman" w:hAnsi="Times New Roman" w:cs="Times New Roman"/>
          <w:sz w:val="28"/>
          <w:szCs w:val="28"/>
          <w:lang w:val="en-US"/>
        </w:rPr>
      </w:pPr>
      <w:hyperlink r:id="rId7" w:history="1">
        <w:r w:rsidRPr="00AA76D7">
          <w:rPr>
            <w:rStyle w:val="a8"/>
            <w:rFonts w:ascii="Times New Roman" w:hAnsi="Times New Roman" w:cs="Times New Roman"/>
            <w:bCs/>
            <w:sz w:val="28"/>
            <w:szCs w:val="28"/>
            <w:lang w:val="en-US"/>
          </w:rPr>
          <w:t>http://www.it-</w:t>
        </w:r>
      </w:hyperlink>
      <w:hyperlink r:id="rId8" w:history="1">
        <w:r w:rsidRPr="00AA76D7">
          <w:rPr>
            <w:rStyle w:val="a8"/>
            <w:rFonts w:ascii="Times New Roman" w:hAnsi="Times New Roman" w:cs="Times New Roman"/>
            <w:bCs/>
            <w:sz w:val="28"/>
            <w:szCs w:val="28"/>
            <w:lang w:val="en-US"/>
          </w:rPr>
          <w:t xml:space="preserve"> </w:t>
        </w:r>
      </w:hyperlink>
      <w:hyperlink r:id="rId9" w:history="1">
        <w:r w:rsidRPr="00AA76D7">
          <w:rPr>
            <w:rStyle w:val="a8"/>
            <w:rFonts w:ascii="Times New Roman" w:hAnsi="Times New Roman" w:cs="Times New Roman"/>
            <w:bCs/>
            <w:sz w:val="28"/>
            <w:szCs w:val="28"/>
            <w:lang w:val="en-US"/>
          </w:rPr>
          <w:t>.</w:t>
        </w:r>
      </w:hyperlink>
      <w:hyperlink r:id="rId10" w:history="1">
        <w:r w:rsidRPr="00AA76D7">
          <w:rPr>
            <w:rStyle w:val="a8"/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</w:hyperlink>
      <w:hyperlink r:id="rId11" w:history="1">
        <w:r w:rsidRPr="00AA76D7">
          <w:rPr>
            <w:rStyle w:val="a8"/>
            <w:rFonts w:ascii="Times New Roman" w:hAnsi="Times New Roman" w:cs="Times New Roman"/>
            <w:bCs/>
            <w:sz w:val="28"/>
            <w:szCs w:val="28"/>
            <w:lang w:val="en-US"/>
          </w:rPr>
          <w:t>/</w:t>
        </w:r>
      </w:hyperlink>
      <w:hyperlink r:id="rId12" w:history="1">
        <w:r w:rsidRPr="00AA76D7">
          <w:rPr>
            <w:rStyle w:val="a8"/>
            <w:rFonts w:ascii="Times New Roman" w:hAnsi="Times New Roman" w:cs="Times New Roman"/>
            <w:bCs/>
            <w:sz w:val="28"/>
            <w:szCs w:val="28"/>
            <w:lang w:val="en-US"/>
          </w:rPr>
          <w:t>profil.aspx?cat_no</w:t>
        </w:r>
      </w:hyperlink>
      <w:hyperlink r:id="rId13" w:history="1">
        <w:r w:rsidRPr="00AA76D7">
          <w:rPr>
            <w:rStyle w:val="a8"/>
            <w:rFonts w:ascii="Times New Roman" w:hAnsi="Times New Roman" w:cs="Times New Roman"/>
            <w:bCs/>
            <w:sz w:val="28"/>
            <w:szCs w:val="28"/>
            <w:lang w:val="en-US"/>
          </w:rPr>
          <w:t>=692&amp;d_no=48111&amp;all=1&amp;page=3</w:t>
        </w:r>
      </w:hyperlink>
      <w:r w:rsidRPr="00AA76D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:rsidR="00AA76D7" w:rsidRPr="00AA76D7" w:rsidRDefault="00AA76D7" w:rsidP="00AA76D7">
      <w:pPr>
        <w:rPr>
          <w:rFonts w:ascii="Times New Roman" w:hAnsi="Times New Roman" w:cs="Times New Roman"/>
          <w:sz w:val="28"/>
          <w:szCs w:val="28"/>
        </w:rPr>
      </w:pPr>
      <w:r w:rsidRPr="00AA76D7">
        <w:rPr>
          <w:rFonts w:ascii="Times New Roman" w:hAnsi="Times New Roman" w:cs="Times New Roman"/>
          <w:bCs/>
          <w:sz w:val="28"/>
          <w:szCs w:val="28"/>
        </w:rPr>
        <w:t>3. Русский язык. 9 класс. Итоговая аттестация 2012/ Л.И.Мальцева, П.И.Нелин, Т.М.Бандоля, Н.М.Смеречинская. – Ростов н/Д: Издатель Мальцев Д.А., М: НИИ школьных технологий, 2012.</w:t>
      </w:r>
    </w:p>
    <w:p w:rsidR="00440482" w:rsidRPr="00440482" w:rsidRDefault="00440482" w:rsidP="00440482">
      <w:pPr>
        <w:rPr>
          <w:rFonts w:ascii="Times New Roman" w:hAnsi="Times New Roman" w:cs="Times New Roman"/>
          <w:b/>
          <w:sz w:val="28"/>
          <w:szCs w:val="28"/>
        </w:rPr>
      </w:pPr>
    </w:p>
    <w:sectPr w:rsidR="00440482" w:rsidRPr="00440482" w:rsidSect="000C79D2">
      <w:head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7F6" w:rsidRDefault="00AA67F6" w:rsidP="00440482">
      <w:pPr>
        <w:spacing w:after="0" w:line="240" w:lineRule="auto"/>
      </w:pPr>
      <w:r>
        <w:separator/>
      </w:r>
    </w:p>
  </w:endnote>
  <w:endnote w:type="continuationSeparator" w:id="1">
    <w:p w:rsidR="00AA67F6" w:rsidRDefault="00AA67F6" w:rsidP="00440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7F6" w:rsidRDefault="00AA67F6" w:rsidP="00440482">
      <w:pPr>
        <w:spacing w:after="0" w:line="240" w:lineRule="auto"/>
      </w:pPr>
      <w:r>
        <w:separator/>
      </w:r>
    </w:p>
  </w:footnote>
  <w:footnote w:type="continuationSeparator" w:id="1">
    <w:p w:rsidR="00AA67F6" w:rsidRDefault="00AA67F6" w:rsidP="00440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482" w:rsidRDefault="00440482" w:rsidP="00440482">
    <w:pPr>
      <w:pStyle w:val="a5"/>
      <w:jc w:val="center"/>
    </w:pPr>
    <w:r>
      <w:t>Учитель русского языка и литературы Синченко Вера Алексеевна</w:t>
    </w:r>
  </w:p>
  <w:p w:rsidR="00440482" w:rsidRDefault="00440482" w:rsidP="00440482">
    <w:pPr>
      <w:pStyle w:val="a3"/>
      <w:jc w:val="center"/>
    </w:pPr>
    <w:r>
      <w:t>Муниципальное общеобразовательное учреждение средняя общеобразовательная школа №7 имени В.П.Адодина ст. Дядьковской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E0C94"/>
    <w:multiLevelType w:val="hybridMultilevel"/>
    <w:tmpl w:val="82A69D4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33A6A"/>
    <w:multiLevelType w:val="hybridMultilevel"/>
    <w:tmpl w:val="8AEE59C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C60C0"/>
    <w:multiLevelType w:val="hybridMultilevel"/>
    <w:tmpl w:val="1592017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0836D7"/>
    <w:multiLevelType w:val="hybridMultilevel"/>
    <w:tmpl w:val="620A733E"/>
    <w:lvl w:ilvl="0" w:tplc="9B06BE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7C64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A8D5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A436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E077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F6623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1EE4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06DF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041F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AC5716"/>
    <w:multiLevelType w:val="hybridMultilevel"/>
    <w:tmpl w:val="45927544"/>
    <w:lvl w:ilvl="0" w:tplc="14B23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05E77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6B855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C09E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DE2F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8060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BEFB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667D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949E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7E083C"/>
    <w:multiLevelType w:val="hybridMultilevel"/>
    <w:tmpl w:val="1D1E7EC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595BF9"/>
    <w:multiLevelType w:val="hybridMultilevel"/>
    <w:tmpl w:val="5EAC3FE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7B22AC"/>
    <w:multiLevelType w:val="hybridMultilevel"/>
    <w:tmpl w:val="6B565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F0016D"/>
    <w:multiLevelType w:val="hybridMultilevel"/>
    <w:tmpl w:val="73B20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7F6973"/>
    <w:multiLevelType w:val="hybridMultilevel"/>
    <w:tmpl w:val="5CD6ED5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6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40482"/>
    <w:rsid w:val="000C79D2"/>
    <w:rsid w:val="00440482"/>
    <w:rsid w:val="008E4D75"/>
    <w:rsid w:val="009F64C9"/>
    <w:rsid w:val="00AA67F6"/>
    <w:rsid w:val="00AA76D7"/>
    <w:rsid w:val="00FE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9D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40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40482"/>
  </w:style>
  <w:style w:type="paragraph" w:styleId="a5">
    <w:name w:val="footer"/>
    <w:basedOn w:val="a"/>
    <w:link w:val="a6"/>
    <w:uiPriority w:val="99"/>
    <w:semiHidden/>
    <w:unhideWhenUsed/>
    <w:rsid w:val="00440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40482"/>
  </w:style>
  <w:style w:type="paragraph" w:styleId="a7">
    <w:name w:val="List Paragraph"/>
    <w:basedOn w:val="a"/>
    <w:uiPriority w:val="34"/>
    <w:qFormat/>
    <w:rsid w:val="00440482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440482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9F64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98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609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65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-n.ru/profil.aspx?cat_no=692&amp;d_no=48111&amp;all=1&amp;page=3" TargetMode="External"/><Relationship Id="rId13" Type="http://schemas.openxmlformats.org/officeDocument/2006/relationships/hyperlink" Target="http://www.it-n.ru/profil.aspx?cat_no=692&amp;d_no=48111&amp;all=1&amp;page=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t-n.ru/profil.aspx?cat_no=692&amp;d_no=48111&amp;all=1&amp;page=3" TargetMode="External"/><Relationship Id="rId12" Type="http://schemas.openxmlformats.org/officeDocument/2006/relationships/hyperlink" Target="http://www.it-n.ru/profil.aspx?cat_no=692&amp;d_no=48111&amp;all=1&amp;page=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-n.ru/profil.aspx?cat_no=692&amp;d_no=48111&amp;all=1&amp;page=3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it-n.ru/profil.aspx?cat_no=692&amp;d_no=48111&amp;all=1&amp;page=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t-n.ru/profil.aspx?cat_no=692&amp;d_no=48111&amp;all=1&amp;page=3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СОШ7</Company>
  <LinksUpToDate>false</LinksUpToDate>
  <CharactersWithSpaces>3688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2012-10-09T17:10:00Z</dcterms:created>
  <dcterms:modified xsi:type="dcterms:W3CDTF">2012-10-10T17:40:00Z</dcterms:modified>
</cp:coreProperties>
</file>